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7F" w:rsidRDefault="000F320F">
      <w:r>
        <w:t>Parts Needed For Utica Alloys Case #1529</w:t>
      </w:r>
    </w:p>
    <w:p w:rsidR="000F320F" w:rsidRDefault="000F320F"/>
    <w:p w:rsidR="000F320F" w:rsidRDefault="000F320F">
      <w:r>
        <w:t>From US Duct:</w:t>
      </w:r>
    </w:p>
    <w:p w:rsidR="000F320F" w:rsidRDefault="000F320F" w:rsidP="000F320F">
      <w:pPr>
        <w:pStyle w:val="ListParagraph"/>
        <w:ind w:left="1080"/>
      </w:pPr>
      <w:r>
        <w:t>1-8” Butterfly Damper</w:t>
      </w:r>
    </w:p>
    <w:p w:rsidR="000F320F" w:rsidRDefault="000F320F" w:rsidP="000F320F">
      <w:pPr>
        <w:pStyle w:val="ListParagraph"/>
        <w:ind w:left="1080"/>
      </w:pPr>
      <w:r>
        <w:t>4-18”-16” Reducers</w:t>
      </w:r>
    </w:p>
    <w:p w:rsidR="000F320F" w:rsidRDefault="000F320F" w:rsidP="000F320F">
      <w:pPr>
        <w:pStyle w:val="ListParagraph"/>
        <w:ind w:left="1080"/>
      </w:pPr>
      <w:r>
        <w:t>2-14”-12” Reducers</w:t>
      </w:r>
    </w:p>
    <w:p w:rsidR="000F320F" w:rsidRDefault="000F320F" w:rsidP="000F320F">
      <w:pPr>
        <w:pStyle w:val="ListParagraph"/>
        <w:ind w:left="1080"/>
      </w:pPr>
      <w:r>
        <w:t>1-14”sleeve</w:t>
      </w:r>
    </w:p>
    <w:p w:rsidR="000F320F" w:rsidRDefault="000F320F" w:rsidP="000F320F">
      <w:pPr>
        <w:pStyle w:val="ListParagraph"/>
        <w:ind w:left="1080"/>
      </w:pPr>
      <w:r>
        <w:t xml:space="preserve"> 2-Backdraft Damper</w:t>
      </w:r>
      <w:r w:rsidR="005F5B57">
        <w:t xml:space="preserve"> 16”</w:t>
      </w:r>
      <w:bookmarkStart w:id="0" w:name="_GoBack"/>
      <w:bookmarkEnd w:id="0"/>
    </w:p>
    <w:p w:rsidR="000F320F" w:rsidRDefault="000F320F" w:rsidP="000F320F">
      <w:pPr>
        <w:pStyle w:val="ListParagraph"/>
        <w:ind w:left="1080"/>
      </w:pPr>
      <w:r>
        <w:t>1-18”spark trap</w:t>
      </w:r>
    </w:p>
    <w:p w:rsidR="000F320F" w:rsidRDefault="000F320F" w:rsidP="000F320F">
      <w:pPr>
        <w:pStyle w:val="ListParagraph"/>
        <w:ind w:left="1080"/>
      </w:pPr>
    </w:p>
    <w:p w:rsidR="000F320F" w:rsidRDefault="000F320F" w:rsidP="000F320F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20F" w:rsidRDefault="000F320F" w:rsidP="000F320F">
      <w:pPr>
        <w:pStyle w:val="ListParagraph"/>
        <w:ind w:left="1080"/>
      </w:pPr>
      <w:r>
        <w:t xml:space="preserve">Pick up ¼” hose for </w:t>
      </w:r>
      <w:proofErr w:type="spellStart"/>
      <w:r>
        <w:t>magnahelic</w:t>
      </w:r>
      <w:proofErr w:type="spellEnd"/>
      <w:r>
        <w:t>- 60’</w:t>
      </w:r>
    </w:p>
    <w:p w:rsidR="000F320F" w:rsidRDefault="000F320F" w:rsidP="000F320F">
      <w:pPr>
        <w:pStyle w:val="ListParagraph"/>
        <w:ind w:left="1080"/>
      </w:pPr>
    </w:p>
    <w:sectPr w:rsidR="000F3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02A8F"/>
    <w:multiLevelType w:val="hybridMultilevel"/>
    <w:tmpl w:val="732E20BC"/>
    <w:lvl w:ilvl="0" w:tplc="9D02BC6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950F48"/>
    <w:multiLevelType w:val="hybridMultilevel"/>
    <w:tmpl w:val="97262E52"/>
    <w:lvl w:ilvl="0" w:tplc="2E7A6CCE">
      <w:start w:val="1"/>
      <w:numFmt w:val="decimal"/>
      <w:lvlText w:val="%1-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D44DF8"/>
    <w:multiLevelType w:val="hybridMultilevel"/>
    <w:tmpl w:val="9B9AF66A"/>
    <w:lvl w:ilvl="0" w:tplc="28E09E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81712E"/>
    <w:multiLevelType w:val="hybridMultilevel"/>
    <w:tmpl w:val="F5484BF4"/>
    <w:lvl w:ilvl="0" w:tplc="04069BE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0F"/>
    <w:rsid w:val="000F320F"/>
    <w:rsid w:val="001B507F"/>
    <w:rsid w:val="005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Taylor</dc:creator>
  <cp:lastModifiedBy>Daniel Taylor</cp:lastModifiedBy>
  <cp:revision>2</cp:revision>
  <cp:lastPrinted>2015-03-06T20:00:00Z</cp:lastPrinted>
  <dcterms:created xsi:type="dcterms:W3CDTF">2015-03-06T19:53:00Z</dcterms:created>
  <dcterms:modified xsi:type="dcterms:W3CDTF">2015-03-06T20:59:00Z</dcterms:modified>
</cp:coreProperties>
</file>