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33" w:rsidRPr="00605510" w:rsidRDefault="00605510">
      <w:pPr>
        <w:rPr>
          <w:rFonts w:ascii="Arial" w:hAnsi="Arial"/>
          <w:b/>
          <w:sz w:val="20"/>
          <w:u w:val="single"/>
        </w:rPr>
      </w:pPr>
      <w:r>
        <w:rPr>
          <w:rFonts w:ascii="Arial" w:hAnsi="Arial"/>
          <w:b/>
          <w:sz w:val="20"/>
          <w:u w:val="single"/>
        </w:rPr>
        <w:t xml:space="preserve">WALL MOUNT PANEL </w:t>
      </w:r>
      <w:r w:rsidRPr="007E4D42">
        <w:rPr>
          <w:rFonts w:ascii="Arial" w:hAnsi="Arial"/>
          <w:b/>
          <w:sz w:val="20"/>
          <w:u w:val="single"/>
        </w:rPr>
        <w:t>SPECIFICATIONS</w:t>
      </w:r>
      <w:r>
        <w:rPr>
          <w:rFonts w:ascii="Arial" w:hAnsi="Arial"/>
          <w:b/>
          <w:sz w:val="20"/>
          <w:u w:val="single"/>
        </w:rPr>
        <w:t>; Avani Model WB-WMP-1055</w:t>
      </w:r>
      <w:r w:rsidRPr="007E4D42">
        <w:rPr>
          <w:rFonts w:ascii="Arial" w:hAnsi="Arial"/>
          <w:b/>
          <w:sz w:val="20"/>
          <w:u w:val="single"/>
        </w:rPr>
        <w:t>:</w:t>
      </w:r>
    </w:p>
    <w:p w:rsidR="00605510" w:rsidRDefault="00605510" w:rsidP="00605510">
      <w:pPr>
        <w:numPr>
          <w:ilvl w:val="0"/>
          <w:numId w:val="1"/>
        </w:numPr>
        <w:spacing w:line="240" w:lineRule="auto"/>
        <w:contextualSpacing/>
      </w:pPr>
      <w:r>
        <w:t>Basic Dimensions: 60” D x 84” H; (Please see unit submittal for more detail)</w:t>
      </w:r>
    </w:p>
    <w:p w:rsidR="00605510" w:rsidRDefault="00605510" w:rsidP="00605510">
      <w:pPr>
        <w:numPr>
          <w:ilvl w:val="0"/>
          <w:numId w:val="1"/>
        </w:numPr>
        <w:spacing w:line="240" w:lineRule="auto"/>
        <w:contextualSpacing/>
      </w:pPr>
      <w:r>
        <w:t>Panel Steel: 18-Gauge</w:t>
      </w:r>
    </w:p>
    <w:p w:rsidR="00605510" w:rsidRDefault="00605510" w:rsidP="00605510">
      <w:pPr>
        <w:numPr>
          <w:ilvl w:val="0"/>
          <w:numId w:val="1"/>
        </w:numPr>
        <w:spacing w:line="240" w:lineRule="auto"/>
        <w:contextualSpacing/>
      </w:pPr>
      <w:r>
        <w:t>Panel Frame and Cross Bracing Steel:  1.5” Square Tube; 16-Gauge</w:t>
      </w:r>
    </w:p>
    <w:p w:rsidR="00605510" w:rsidRDefault="00605510" w:rsidP="00605510">
      <w:pPr>
        <w:numPr>
          <w:ilvl w:val="0"/>
          <w:numId w:val="1"/>
        </w:numPr>
        <w:spacing w:line="240" w:lineRule="auto"/>
        <w:contextualSpacing/>
      </w:pPr>
      <w:r>
        <w:t>Panel Construction: Panel steel is stitch welded to frame steel wall and cross bracing</w:t>
      </w:r>
    </w:p>
    <w:p w:rsidR="00605510" w:rsidRDefault="00605510" w:rsidP="00605510">
      <w:pPr>
        <w:numPr>
          <w:ilvl w:val="0"/>
          <w:numId w:val="1"/>
        </w:numPr>
        <w:spacing w:line="240" w:lineRule="auto"/>
        <w:contextualSpacing/>
      </w:pPr>
      <w:r>
        <w:t>Mounting: Panel mounts with a total of 14 fasteners; 4 to the wall and 8 to the floor. The frame steel facing the wall will have 2 plates seam welded with 2 holes on opposing sides. The panel will have 2 legs for stability and each leg will feature a 4-hole, 4-inch square plate that can adjust up to 2-inches</w:t>
      </w:r>
    </w:p>
    <w:p w:rsidR="00605510" w:rsidRDefault="00605510" w:rsidP="00605510">
      <w:pPr>
        <w:numPr>
          <w:ilvl w:val="0"/>
          <w:numId w:val="1"/>
        </w:numPr>
        <w:spacing w:line="240" w:lineRule="auto"/>
        <w:contextualSpacing/>
      </w:pPr>
      <w:r>
        <w:t>Finish: Panel will have an industrial powder coat finish; Color: Blue is standard; (other colors are available)</w:t>
      </w:r>
    </w:p>
    <w:p w:rsidR="00605510" w:rsidRDefault="00605510" w:rsidP="00605510">
      <w:pPr>
        <w:numPr>
          <w:ilvl w:val="0"/>
          <w:numId w:val="1"/>
        </w:numPr>
        <w:spacing w:line="240" w:lineRule="auto"/>
        <w:contextualSpacing/>
      </w:pPr>
      <w:r w:rsidRPr="00E66591">
        <w:rPr>
          <w:b/>
          <w:u w:val="single"/>
        </w:rPr>
        <w:t>PLEASE NOTE:</w:t>
      </w:r>
      <w:r>
        <w:t xml:space="preserve"> A wall panel is not suited for equipment requiring stanchions such as hanging fume arms and it is not recommended to use wall panels to support ventilation system duct work. Wall panels should only be used in areas where duty is expected to be light due to the potential of masonry fasteners of loosening if hit hard by equipment or personnel.</w:t>
      </w:r>
    </w:p>
    <w:p w:rsidR="00605510" w:rsidRDefault="00605510" w:rsidP="00605510">
      <w:pPr>
        <w:numPr>
          <w:ilvl w:val="0"/>
          <w:numId w:val="1"/>
        </w:numPr>
        <w:spacing w:line="240" w:lineRule="auto"/>
        <w:contextualSpacing/>
      </w:pPr>
      <w:r>
        <w:rPr>
          <w:b/>
          <w:u w:val="single"/>
        </w:rPr>
        <w:t>Panels can be fitted with hardware for welding curtains required for welding safety but this hardware is not standard for panels due to 2 panels being required for hanging a welding curtain</w:t>
      </w:r>
    </w:p>
    <w:p w:rsidR="00605510" w:rsidRPr="00605510" w:rsidRDefault="00605510" w:rsidP="00605510">
      <w:pPr>
        <w:spacing w:line="240" w:lineRule="auto"/>
        <w:ind w:left="360"/>
        <w:contextualSpacing/>
        <w:rPr>
          <w:sz w:val="16"/>
          <w:szCs w:val="16"/>
        </w:rPr>
      </w:pPr>
    </w:p>
    <w:p w:rsidR="00605510" w:rsidRDefault="00605510">
      <w:r>
        <w:t>***********************************************</w:t>
      </w:r>
    </w:p>
    <w:p w:rsidR="00605510" w:rsidRPr="00605510" w:rsidRDefault="00605510" w:rsidP="00605510">
      <w:pPr>
        <w:rPr>
          <w:rFonts w:ascii="Arial" w:hAnsi="Arial"/>
          <w:b/>
          <w:sz w:val="20"/>
          <w:u w:val="single"/>
        </w:rPr>
      </w:pPr>
      <w:r>
        <w:rPr>
          <w:rFonts w:ascii="Arial" w:hAnsi="Arial"/>
          <w:b/>
          <w:sz w:val="20"/>
          <w:u w:val="single"/>
        </w:rPr>
        <w:t xml:space="preserve">WALL MOUNT PANEL </w:t>
      </w:r>
      <w:r w:rsidRPr="007E4D42">
        <w:rPr>
          <w:rFonts w:ascii="Arial" w:hAnsi="Arial"/>
          <w:b/>
          <w:sz w:val="20"/>
          <w:u w:val="single"/>
        </w:rPr>
        <w:t>SPECIFICATIONS</w:t>
      </w:r>
      <w:r>
        <w:rPr>
          <w:rFonts w:ascii="Arial" w:hAnsi="Arial"/>
          <w:b/>
          <w:sz w:val="20"/>
          <w:u w:val="single"/>
        </w:rPr>
        <w:t>; Avani Model WB-WMP-103.5</w:t>
      </w:r>
      <w:r w:rsidRPr="007E4D42">
        <w:rPr>
          <w:rFonts w:ascii="Arial" w:hAnsi="Arial"/>
          <w:b/>
          <w:sz w:val="20"/>
          <w:u w:val="single"/>
        </w:rPr>
        <w:t>:</w:t>
      </w:r>
      <w:bookmarkStart w:id="0" w:name="_GoBack"/>
      <w:bookmarkEnd w:id="0"/>
    </w:p>
    <w:p w:rsidR="00605510" w:rsidRDefault="00605510" w:rsidP="00605510">
      <w:pPr>
        <w:numPr>
          <w:ilvl w:val="0"/>
          <w:numId w:val="1"/>
        </w:numPr>
        <w:spacing w:line="240" w:lineRule="auto"/>
        <w:contextualSpacing/>
      </w:pPr>
      <w:r>
        <w:t>Basic Dimensions: 42” D x 84” H; (Please see unit submittal for more detail)</w:t>
      </w:r>
    </w:p>
    <w:p w:rsidR="00605510" w:rsidRDefault="00605510" w:rsidP="00605510">
      <w:pPr>
        <w:numPr>
          <w:ilvl w:val="0"/>
          <w:numId w:val="1"/>
        </w:numPr>
        <w:spacing w:line="240" w:lineRule="auto"/>
        <w:contextualSpacing/>
      </w:pPr>
      <w:r>
        <w:t>Panel Steel: 18-Gauge</w:t>
      </w:r>
    </w:p>
    <w:p w:rsidR="00605510" w:rsidRDefault="00605510" w:rsidP="00605510">
      <w:pPr>
        <w:numPr>
          <w:ilvl w:val="0"/>
          <w:numId w:val="1"/>
        </w:numPr>
        <w:spacing w:line="240" w:lineRule="auto"/>
        <w:contextualSpacing/>
      </w:pPr>
      <w:r>
        <w:t>Panel Frame and Cross Bracing Steel:  1.5” Square Tube; 16-Gauge</w:t>
      </w:r>
    </w:p>
    <w:p w:rsidR="00605510" w:rsidRDefault="00605510" w:rsidP="00605510">
      <w:pPr>
        <w:numPr>
          <w:ilvl w:val="0"/>
          <w:numId w:val="1"/>
        </w:numPr>
        <w:spacing w:line="240" w:lineRule="auto"/>
        <w:contextualSpacing/>
      </w:pPr>
      <w:r>
        <w:t>Panel Construction: Panel steel is stitch welded to frame steel wall and cross bracing</w:t>
      </w:r>
    </w:p>
    <w:p w:rsidR="00605510" w:rsidRDefault="00605510" w:rsidP="00605510">
      <w:pPr>
        <w:numPr>
          <w:ilvl w:val="0"/>
          <w:numId w:val="1"/>
        </w:numPr>
        <w:spacing w:line="240" w:lineRule="auto"/>
        <w:contextualSpacing/>
      </w:pPr>
      <w:r>
        <w:t>Mounting: Panel mounts with a total of 12 fasteners; 4 to the wall and 8 to the floor. The frame steel facing the wall will have 2 plates seam welded with 2 holes on opposing sides. The panel will have 2 legs for stability and each leg will feature a 4-hole, 4-inch square plate that can adjust up to 2-inches</w:t>
      </w:r>
    </w:p>
    <w:p w:rsidR="00605510" w:rsidRDefault="00605510" w:rsidP="00605510">
      <w:pPr>
        <w:numPr>
          <w:ilvl w:val="0"/>
          <w:numId w:val="1"/>
        </w:numPr>
        <w:spacing w:line="240" w:lineRule="auto"/>
        <w:contextualSpacing/>
      </w:pPr>
      <w:r>
        <w:t>Finish: Panel will have an industrial powder coat finish; Color: Blue is standard; (other colors are available)</w:t>
      </w:r>
    </w:p>
    <w:p w:rsidR="00605510" w:rsidRDefault="00605510" w:rsidP="00605510">
      <w:pPr>
        <w:numPr>
          <w:ilvl w:val="0"/>
          <w:numId w:val="1"/>
        </w:numPr>
        <w:spacing w:line="240" w:lineRule="auto"/>
        <w:contextualSpacing/>
      </w:pPr>
      <w:r w:rsidRPr="00E66591">
        <w:rPr>
          <w:b/>
          <w:u w:val="single"/>
        </w:rPr>
        <w:t>PLEASE NOTE:</w:t>
      </w:r>
      <w:r>
        <w:t xml:space="preserve"> A wall panel is not suited for equipment requiring stanchions such as hanging fume arms and it is not recommended to use wall panels to support ventilation system duct work. Wall panels should only be used in areas where duty is expected to be light due to the potential of masonry fasteners of loosening if hit hard by equipment or personnel.</w:t>
      </w:r>
    </w:p>
    <w:p w:rsidR="00605510" w:rsidRPr="009912D5" w:rsidRDefault="00605510" w:rsidP="00605510">
      <w:pPr>
        <w:numPr>
          <w:ilvl w:val="0"/>
          <w:numId w:val="1"/>
        </w:numPr>
        <w:spacing w:line="240" w:lineRule="auto"/>
        <w:contextualSpacing/>
      </w:pPr>
      <w:r>
        <w:rPr>
          <w:b/>
          <w:u w:val="single"/>
        </w:rPr>
        <w:t>Panels can be fitted with hardware for welding curtains required for welding safety but this hardware is not standard for panels due to 2 panels being required for hanging a welding curtain</w:t>
      </w:r>
    </w:p>
    <w:p w:rsidR="00605510" w:rsidRDefault="00605510"/>
    <w:sectPr w:rsidR="00605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3470"/>
    <w:multiLevelType w:val="hybridMultilevel"/>
    <w:tmpl w:val="BC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10"/>
    <w:rsid w:val="00605510"/>
    <w:rsid w:val="00A0741B"/>
    <w:rsid w:val="00C3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Kirke Blenkhorn</dc:creator>
  <cp:lastModifiedBy>Kirke Blenkhorn</cp:lastModifiedBy>
  <cp:revision>1</cp:revision>
  <cp:lastPrinted>2015-06-25T12:51:00Z</cp:lastPrinted>
  <dcterms:created xsi:type="dcterms:W3CDTF">2015-06-25T12:50:00Z</dcterms:created>
  <dcterms:modified xsi:type="dcterms:W3CDTF">2015-06-25T12:53:00Z</dcterms:modified>
</cp:coreProperties>
</file>