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E6" w:rsidRDefault="00666BE6" w:rsidP="00C97AA6">
      <w:pPr>
        <w:ind w:left="-900" w:right="-180"/>
      </w:pPr>
    </w:p>
    <w:p w:rsidR="00695820" w:rsidRDefault="0072285E">
      <w:proofErr w:type="spellStart"/>
      <w:r>
        <w:t>Hydromat</w:t>
      </w:r>
      <w:proofErr w:type="spellEnd"/>
    </w:p>
    <w:p w:rsidR="0072285E" w:rsidRDefault="0072285E">
      <w:r>
        <w:t>Maryland Heights, MO</w:t>
      </w:r>
    </w:p>
    <w:p w:rsidR="0072285E" w:rsidRDefault="0072285E">
      <w:r>
        <w:t xml:space="preserve">Rob </w:t>
      </w:r>
      <w:proofErr w:type="spellStart"/>
      <w:r>
        <w:t>Luth</w:t>
      </w:r>
      <w:proofErr w:type="spellEnd"/>
    </w:p>
    <w:p w:rsidR="0072285E" w:rsidRDefault="0072285E"/>
    <w:p w:rsidR="0072285E" w:rsidRDefault="00C745C0">
      <w:r>
        <w:t>Ref:  Absolent ODR 2000</w:t>
      </w:r>
      <w:r w:rsidR="001D7189">
        <w:t xml:space="preserve"> system</w:t>
      </w:r>
    </w:p>
    <w:p w:rsidR="001D7189" w:rsidRDefault="001D7189"/>
    <w:p w:rsidR="001D7189" w:rsidRDefault="001D7189">
      <w:r>
        <w:t>Dear Rob:</w:t>
      </w:r>
    </w:p>
    <w:p w:rsidR="001D7189" w:rsidRDefault="001D7189"/>
    <w:p w:rsidR="001D7189" w:rsidRDefault="001D7189">
      <w:r>
        <w:tab/>
      </w:r>
      <w:r w:rsidR="00512B83">
        <w:t>After reviewing the ODR 2000</w:t>
      </w:r>
      <w:bookmarkStart w:id="0" w:name="_GoBack"/>
      <w:bookmarkEnd w:id="0"/>
      <w:r w:rsidR="00F73564">
        <w:t xml:space="preserve"> system, t</w:t>
      </w:r>
      <w:r w:rsidR="00070489">
        <w:t>he ductwork diameter should be 9</w:t>
      </w:r>
      <w:r w:rsidR="00F73564">
        <w:t>” diameter.  The air flo</w:t>
      </w:r>
      <w:r w:rsidR="00070489">
        <w:t>w for the ODR 2000 is about 1180</w:t>
      </w:r>
      <w:r w:rsidR="00F73564">
        <w:t xml:space="preserve"> CFM.  The </w:t>
      </w:r>
      <w:r w:rsidR="00070489">
        <w:t>duct velocity would be about 2670 FPM (</w:t>
      </w:r>
      <w:proofErr w:type="spellStart"/>
      <w:r w:rsidR="00070489">
        <w:t>Vel</w:t>
      </w:r>
      <w:proofErr w:type="spellEnd"/>
      <w:r w:rsidR="00070489">
        <w:t xml:space="preserve"> = CFM / Area = 1180</w:t>
      </w:r>
      <w:r w:rsidR="00F73564">
        <w:t>/.</w:t>
      </w:r>
      <w:r w:rsidR="00070489">
        <w:t>4418</w:t>
      </w:r>
      <w:r w:rsidR="00F73564">
        <w:t xml:space="preserve">).   It is recommended the ductwork velocity for oil mist </w:t>
      </w:r>
      <w:r w:rsidR="00F66312">
        <w:t xml:space="preserve">to be around 2500 </w:t>
      </w:r>
      <w:r w:rsidR="00754E08">
        <w:t xml:space="preserve">to 3000 </w:t>
      </w:r>
      <w:r w:rsidR="00F66312">
        <w:t xml:space="preserve">FPM.  </w:t>
      </w:r>
    </w:p>
    <w:p w:rsidR="00F66312" w:rsidRDefault="00F66312"/>
    <w:p w:rsidR="00F66312" w:rsidRDefault="00F66312">
      <w:r>
        <w:t>Ductwork Quote (based on the drawing attached):</w:t>
      </w:r>
    </w:p>
    <w:p w:rsidR="00F66312" w:rsidRDefault="00F66312">
      <w:proofErr w:type="spellStart"/>
      <w:r>
        <w:t>Nordfab</w:t>
      </w:r>
      <w:proofErr w:type="spellEnd"/>
      <w:r w:rsidR="00043899">
        <w:t xml:space="preserve"> components $930</w:t>
      </w:r>
      <w:r>
        <w:t>.00 List price</w:t>
      </w:r>
    </w:p>
    <w:p w:rsidR="00F66312" w:rsidRDefault="00043899">
      <w:r>
        <w:t>Jacob Tubing $1623</w:t>
      </w:r>
      <w:r w:rsidR="00F66312">
        <w:t>.00 List Price</w:t>
      </w:r>
    </w:p>
    <w:p w:rsidR="00F66312" w:rsidRDefault="00F66312">
      <w:r>
        <w:t xml:space="preserve">   Note: The above prices include a 90 </w:t>
      </w:r>
      <w:proofErr w:type="spellStart"/>
      <w:r>
        <w:t>deg</w:t>
      </w:r>
      <w:proofErr w:type="spellEnd"/>
      <w:r>
        <w:t xml:space="preserve"> elbow at the inlet of the Absolent.  We recommend using a Plenum box to connect to the Absolent</w:t>
      </w:r>
      <w:r w:rsidR="00BE3AE1">
        <w:t xml:space="preserve"> instead of the 90 </w:t>
      </w:r>
      <w:proofErr w:type="spellStart"/>
      <w:r w:rsidR="00BE3AE1">
        <w:t>deg</w:t>
      </w:r>
      <w:proofErr w:type="spellEnd"/>
      <w:r w:rsidR="00BE3AE1">
        <w:t xml:space="preserve"> elbow.  It gives more stability and less chance of leaking.</w:t>
      </w:r>
      <w:r w:rsidR="00754E08">
        <w:t xml:space="preserve">  It is a $325</w:t>
      </w:r>
      <w:r>
        <w:t>.00 adder to the ductwork prices above.</w:t>
      </w:r>
      <w:r w:rsidR="00754E08">
        <w:t xml:space="preserve">  </w:t>
      </w:r>
    </w:p>
    <w:p w:rsidR="00BE3AE1" w:rsidRDefault="00BE3AE1"/>
    <w:p w:rsidR="00BE3AE1" w:rsidRDefault="00754E08">
      <w:r>
        <w:t>Part list for ODR 2000</w:t>
      </w:r>
      <w:r w:rsidR="00BE3AE1">
        <w:t>:</w:t>
      </w:r>
    </w:p>
    <w:p w:rsidR="00BE3AE1" w:rsidRDefault="00754E08">
      <w:r>
        <w:t>1</w:t>
      </w:r>
      <w:r w:rsidRPr="00754E08">
        <w:rPr>
          <w:vertAlign w:val="superscript"/>
        </w:rPr>
        <w:t>st</w:t>
      </w:r>
      <w:r>
        <w:t xml:space="preserve"> </w:t>
      </w:r>
      <w:r w:rsidR="00BE3AE1">
        <w:t xml:space="preserve">Stage:  </w:t>
      </w:r>
      <w:proofErr w:type="spellStart"/>
      <w:r w:rsidR="00BE3AE1">
        <w:t>p/</w:t>
      </w:r>
      <w:proofErr w:type="gramStart"/>
      <w:r w:rsidR="00BE3AE1">
        <w:t>n</w:t>
      </w:r>
      <w:proofErr w:type="spellEnd"/>
      <w:r>
        <w:t xml:space="preserve"> </w:t>
      </w:r>
      <w:r w:rsidR="00BE3AE1">
        <w:t xml:space="preserve"> </w:t>
      </w:r>
      <w:r>
        <w:t>92110702</w:t>
      </w:r>
      <w:proofErr w:type="gramEnd"/>
      <w:r>
        <w:t xml:space="preserve">  S1/650   </w:t>
      </w:r>
    </w:p>
    <w:p w:rsidR="00754E08" w:rsidRDefault="00754E08">
      <w:r>
        <w:t>2</w:t>
      </w:r>
      <w:r w:rsidRPr="00754E08">
        <w:rPr>
          <w:vertAlign w:val="superscript"/>
        </w:rPr>
        <w:t>nd</w:t>
      </w:r>
      <w:r>
        <w:t xml:space="preserve"> Stage   </w:t>
      </w:r>
      <w:proofErr w:type="spellStart"/>
      <w:r>
        <w:t>p/</w:t>
      </w:r>
      <w:proofErr w:type="gramStart"/>
      <w:r>
        <w:t>n</w:t>
      </w:r>
      <w:proofErr w:type="spellEnd"/>
      <w:r>
        <w:t xml:space="preserve">  92110705</w:t>
      </w:r>
      <w:proofErr w:type="gramEnd"/>
      <w:r>
        <w:t xml:space="preserve">  S3B3/650x300</w:t>
      </w:r>
    </w:p>
    <w:p w:rsidR="00754E08" w:rsidRDefault="00754E08">
      <w:r>
        <w:t>3</w:t>
      </w:r>
      <w:r w:rsidRPr="00754E08">
        <w:rPr>
          <w:vertAlign w:val="superscript"/>
        </w:rPr>
        <w:t>rd</w:t>
      </w:r>
      <w:r>
        <w:t xml:space="preserve"> Stage   </w:t>
      </w:r>
      <w:proofErr w:type="spellStart"/>
      <w:r>
        <w:t>p/</w:t>
      </w:r>
      <w:proofErr w:type="gramStart"/>
      <w:r>
        <w:t>n</w:t>
      </w:r>
      <w:proofErr w:type="spellEnd"/>
      <w:r>
        <w:t xml:space="preserve">  92630606</w:t>
      </w:r>
      <w:proofErr w:type="gramEnd"/>
      <w:r>
        <w:t xml:space="preserve">   HEPA</w:t>
      </w:r>
    </w:p>
    <w:p w:rsidR="00754E08" w:rsidRDefault="00754E08">
      <w:r>
        <w:t>Gauges to measure pressure drop across each filter:</w:t>
      </w:r>
    </w:p>
    <w:p w:rsidR="00754E08" w:rsidRDefault="00754E08">
      <w:r>
        <w:t>1</w:t>
      </w:r>
      <w:r w:rsidRPr="00754E08">
        <w:rPr>
          <w:vertAlign w:val="superscript"/>
        </w:rPr>
        <w:t>st</w:t>
      </w:r>
      <w:r>
        <w:t xml:space="preserve"> Stage    </w:t>
      </w:r>
      <w:proofErr w:type="spellStart"/>
      <w:r>
        <w:t>p/</w:t>
      </w:r>
      <w:proofErr w:type="gramStart"/>
      <w:r>
        <w:t>n</w:t>
      </w:r>
      <w:proofErr w:type="spellEnd"/>
      <w:r>
        <w:t xml:space="preserve">  92701006</w:t>
      </w:r>
      <w:proofErr w:type="gramEnd"/>
      <w:r>
        <w:t xml:space="preserve">   </w:t>
      </w:r>
    </w:p>
    <w:p w:rsidR="00754E08" w:rsidRDefault="00754E08">
      <w:r>
        <w:t>2</w:t>
      </w:r>
      <w:r w:rsidRPr="00754E08">
        <w:rPr>
          <w:vertAlign w:val="superscript"/>
        </w:rPr>
        <w:t>nd</w:t>
      </w:r>
      <w:r>
        <w:t xml:space="preserve"> Stage   </w:t>
      </w:r>
      <w:proofErr w:type="spellStart"/>
      <w:r>
        <w:t>p/n</w:t>
      </w:r>
      <w:proofErr w:type="spellEnd"/>
      <w:r>
        <w:t xml:space="preserve"> 92701007</w:t>
      </w:r>
    </w:p>
    <w:p w:rsidR="00754E08" w:rsidRDefault="00754E08">
      <w:r>
        <w:t>3</w:t>
      </w:r>
      <w:r w:rsidRPr="00754E08">
        <w:rPr>
          <w:vertAlign w:val="superscript"/>
        </w:rPr>
        <w:t>rd</w:t>
      </w:r>
      <w:r>
        <w:t xml:space="preserve"> Stage   </w:t>
      </w:r>
      <w:proofErr w:type="spellStart"/>
      <w:r>
        <w:t>p/n</w:t>
      </w:r>
      <w:proofErr w:type="spellEnd"/>
      <w:r>
        <w:t xml:space="preserve"> 92701009</w:t>
      </w:r>
    </w:p>
    <w:p w:rsidR="00754E08" w:rsidRDefault="00754E08"/>
    <w:p w:rsidR="00C745C0" w:rsidRDefault="005E323E" w:rsidP="00512B83">
      <w:r>
        <w:t>Butterfly Damper settings:</w:t>
      </w:r>
    </w:p>
    <w:p w:rsidR="00512B83" w:rsidRDefault="00512B83" w:rsidP="00512B83">
      <w:r>
        <w:t xml:space="preserve">    </w:t>
      </w:r>
      <w:proofErr w:type="gramStart"/>
      <w:r>
        <w:t>When the filters are new, set damper at ¾ open.</w:t>
      </w:r>
      <w:proofErr w:type="gramEnd"/>
    </w:p>
    <w:p w:rsidR="00512B83" w:rsidRDefault="00512B83" w:rsidP="00512B83">
      <w:r>
        <w:t xml:space="preserve">   When you notice mist escaping from the machine, then adjust the damper to more open. </w:t>
      </w:r>
      <w:proofErr w:type="gramStart"/>
      <w:r>
        <w:t>Increasing the airflow.</w:t>
      </w:r>
      <w:proofErr w:type="gramEnd"/>
    </w:p>
    <w:p w:rsidR="00512B83" w:rsidRDefault="00512B83" w:rsidP="00512B83">
      <w:r>
        <w:t xml:space="preserve">   Note:  he best way to set the damper with new filters is to close the damper as the machine is running and watch until the mist escapes the machine. Then open the damper slightly more.  </w:t>
      </w:r>
      <w:proofErr w:type="gramStart"/>
      <w:r>
        <w:t>Note where the damper is set.</w:t>
      </w:r>
      <w:proofErr w:type="gramEnd"/>
      <w:r>
        <w:t xml:space="preserve">  </w:t>
      </w:r>
      <w:proofErr w:type="gramStart"/>
      <w:r>
        <w:t>After time has elapsed, when you see mist escaping then open the damper more.</w:t>
      </w:r>
      <w:proofErr w:type="gramEnd"/>
    </w:p>
    <w:p w:rsidR="00512B83" w:rsidRDefault="00512B83" w:rsidP="00512B83">
      <w:r>
        <w:t xml:space="preserve">    When the filter gauge read in the yellow, it is time to order a new filter. </w:t>
      </w:r>
    </w:p>
    <w:p w:rsidR="00754E08" w:rsidRDefault="00754E08"/>
    <w:p w:rsidR="00BE3AE1" w:rsidRDefault="00BE3AE1">
      <w:r>
        <w:tab/>
      </w:r>
    </w:p>
    <w:p w:rsidR="008F5A10" w:rsidRDefault="008F5A10">
      <w:r>
        <w:t>Sincerely,</w:t>
      </w:r>
    </w:p>
    <w:p w:rsidR="008F5A10" w:rsidRDefault="008F5A10">
      <w:r>
        <w:t>Bob Venezia</w:t>
      </w:r>
    </w:p>
    <w:p w:rsidR="008F5A10" w:rsidRDefault="008F5A10">
      <w:r>
        <w:t>Office# 919-570-2862 ext203</w:t>
      </w:r>
    </w:p>
    <w:p w:rsidR="008F5A10" w:rsidRDefault="008F5A10">
      <w:r>
        <w:t>Cell# 919-971-7261</w:t>
      </w:r>
    </w:p>
    <w:p w:rsidR="008F5A10" w:rsidRDefault="008F5A10"/>
    <w:p w:rsidR="008F5A10" w:rsidRDefault="008F5A10"/>
    <w:sectPr w:rsidR="008F5A10" w:rsidSect="00C97AA6">
      <w:headerReference w:type="default" r:id="rId7"/>
      <w:footerReference w:type="default" r:id="rId8"/>
      <w:pgSz w:w="12240" w:h="15840" w:code="1"/>
      <w:pgMar w:top="432" w:right="720" w:bottom="1440" w:left="72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489" w:rsidRDefault="00070489">
      <w:r>
        <w:separator/>
      </w:r>
    </w:p>
  </w:endnote>
  <w:endnote w:type="continuationSeparator" w:id="0">
    <w:p w:rsidR="00070489" w:rsidRDefault="0007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489" w:rsidRDefault="00070489" w:rsidP="00A24E23">
    <w:pPr>
      <w:pStyle w:val="Footer"/>
      <w:jc w:val="center"/>
      <w:rPr>
        <w:rFonts w:ascii="Eras Light ITC" w:hAnsi="Eras Light ITC"/>
      </w:rPr>
    </w:pPr>
    <w:r>
      <w:rPr>
        <w:rFonts w:ascii="Eras Light ITC" w:hAnsi="Eras Light ITC"/>
        <w:noProof/>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58420</wp:posOffset>
              </wp:positionV>
              <wp:extent cx="6858000" cy="0"/>
              <wp:effectExtent l="9525" t="10795" r="952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54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dx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"/>
          </w:pict>
        </mc:Fallback>
      </mc:AlternateContent>
    </w:r>
  </w:p>
  <w:p w:rsidR="00070489" w:rsidRPr="00C97AA6" w:rsidRDefault="00070489" w:rsidP="00A24E23">
    <w:pPr>
      <w:pStyle w:val="Footer"/>
      <w:jc w:val="center"/>
      <w:rPr>
        <w:rFonts w:ascii="Eras Light ITC" w:hAnsi="Eras Light ITC"/>
      </w:rPr>
    </w:pPr>
    <w:r w:rsidRPr="00C97AA6">
      <w:rPr>
        <w:rFonts w:ascii="Eras Light ITC" w:hAnsi="Eras Light ITC"/>
      </w:rPr>
      <w:t xml:space="preserve">Avani Environmental Inc </w:t>
    </w:r>
    <w:r>
      <w:rPr>
        <w:rFonts w:ascii="Eras Light ITC" w:hAnsi="Eras Light ITC"/>
      </w:rPr>
      <w:t xml:space="preserve"> </w:t>
    </w:r>
    <w:r w:rsidRPr="00C97AA6">
      <w:rPr>
        <w:rFonts w:ascii="Eras Light ITC" w:hAnsi="Eras Light ITC"/>
      </w:rPr>
      <w:t xml:space="preserve"> 95 Cypress </w:t>
    </w:r>
    <w:proofErr w:type="gramStart"/>
    <w:r w:rsidRPr="00C97AA6">
      <w:rPr>
        <w:rFonts w:ascii="Eras Light ITC" w:hAnsi="Eras Light ITC"/>
      </w:rPr>
      <w:t>Drive  Youngsville</w:t>
    </w:r>
    <w:proofErr w:type="gramEnd"/>
    <w:r w:rsidRPr="00C97AA6">
      <w:rPr>
        <w:rFonts w:ascii="Eras Light ITC" w:hAnsi="Eras Light ITC"/>
      </w:rPr>
      <w:t xml:space="preserve"> NC </w:t>
    </w:r>
    <w:r>
      <w:rPr>
        <w:rFonts w:ascii="Eras Light ITC" w:hAnsi="Eras Light ITC"/>
      </w:rPr>
      <w:t xml:space="preserve"> </w:t>
    </w:r>
    <w:r w:rsidRPr="00C97AA6">
      <w:rPr>
        <w:rFonts w:ascii="Eras Light ITC" w:hAnsi="Eras Light ITC"/>
      </w:rPr>
      <w:t xml:space="preserve"> phone: (919) 570-2862  fax: (919) 570-2863</w:t>
    </w:r>
  </w:p>
  <w:p w:rsidR="00070489" w:rsidRPr="00C97AA6" w:rsidRDefault="00070489" w:rsidP="00A24E23">
    <w:pPr>
      <w:pStyle w:val="Footer"/>
      <w:jc w:val="center"/>
      <w:rPr>
        <w:rFonts w:ascii="Eras Light ITC" w:hAnsi="Eras Light ITC"/>
      </w:rPr>
    </w:pPr>
    <w:r w:rsidRPr="00C97AA6">
      <w:rPr>
        <w:rFonts w:ascii="Eras Light ITC" w:hAnsi="Eras Light ITC"/>
      </w:rPr>
      <w:t>www.avanienvironmental.com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489" w:rsidRDefault="00070489">
      <w:r>
        <w:separator/>
      </w:r>
    </w:p>
  </w:footnote>
  <w:footnote w:type="continuationSeparator" w:id="0">
    <w:p w:rsidR="00070489" w:rsidRDefault="00070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489" w:rsidRDefault="00070489">
    <w:pPr>
      <w:pStyle w:val="Header"/>
    </w:pPr>
    <w:r>
      <w:rPr>
        <w:noProof/>
        <w:lang w:eastAsia="en-US"/>
      </w:rPr>
      <w:drawing>
        <wp:inline distT="0" distB="0" distL="0" distR="0">
          <wp:extent cx="6858000" cy="1028700"/>
          <wp:effectExtent l="0" t="0" r="0" b="0"/>
          <wp:docPr id="1" name="Picture 1" descr="to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28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71"/>
    <w:rsid w:val="00043899"/>
    <w:rsid w:val="00070489"/>
    <w:rsid w:val="001D7189"/>
    <w:rsid w:val="0034672A"/>
    <w:rsid w:val="00512B83"/>
    <w:rsid w:val="00570B61"/>
    <w:rsid w:val="005E323E"/>
    <w:rsid w:val="00666BE6"/>
    <w:rsid w:val="00695820"/>
    <w:rsid w:val="0072285E"/>
    <w:rsid w:val="00727FAD"/>
    <w:rsid w:val="00734134"/>
    <w:rsid w:val="00754E08"/>
    <w:rsid w:val="008F5A10"/>
    <w:rsid w:val="00A24E23"/>
    <w:rsid w:val="00BA39F1"/>
    <w:rsid w:val="00BE3AE1"/>
    <w:rsid w:val="00C04375"/>
    <w:rsid w:val="00C745C0"/>
    <w:rsid w:val="00C97AA6"/>
    <w:rsid w:val="00D87671"/>
    <w:rsid w:val="00ED234F"/>
    <w:rsid w:val="00EF6807"/>
    <w:rsid w:val="00F66312"/>
    <w:rsid w:val="00F7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D87671"/>
    <w:rPr>
      <w:rFonts w:ascii="Tahoma" w:hAnsi="Tahoma" w:cs="Tahoma"/>
      <w:sz w:val="16"/>
      <w:szCs w:val="16"/>
    </w:rPr>
  </w:style>
  <w:style w:type="character" w:customStyle="1" w:styleId="BalloonTextChar">
    <w:name w:val="Balloon Text Char"/>
    <w:basedOn w:val="DefaultParagraphFont"/>
    <w:link w:val="BalloonText"/>
    <w:uiPriority w:val="99"/>
    <w:semiHidden/>
    <w:rsid w:val="00D87671"/>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D87671"/>
    <w:rPr>
      <w:rFonts w:ascii="Tahoma" w:hAnsi="Tahoma" w:cs="Tahoma"/>
      <w:sz w:val="16"/>
      <w:szCs w:val="16"/>
    </w:rPr>
  </w:style>
  <w:style w:type="character" w:customStyle="1" w:styleId="BalloonTextChar">
    <w:name w:val="Balloon Text Char"/>
    <w:basedOn w:val="DefaultParagraphFont"/>
    <w:link w:val="BalloonText"/>
    <w:uiPriority w:val="99"/>
    <w:semiHidden/>
    <w:rsid w:val="00D87671"/>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70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letterhead\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0</TotalTime>
  <Pages>2</Pages>
  <Words>286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Venezia</dc:creator>
  <cp:lastModifiedBy>Bob Venezia</cp:lastModifiedBy>
  <cp:revision>2</cp:revision>
  <cp:lastPrinted>2011-10-11T18:04:00Z</cp:lastPrinted>
  <dcterms:created xsi:type="dcterms:W3CDTF">2011-10-11T18:23:00Z</dcterms:created>
  <dcterms:modified xsi:type="dcterms:W3CDTF">2011-10-11T18:23:00Z</dcterms:modified>
</cp:coreProperties>
</file>