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47" w:rsidRDefault="009349E3" w:rsidP="009349E3">
      <w:pPr>
        <w:jc w:val="center"/>
        <w:rPr>
          <w:sz w:val="44"/>
          <w:szCs w:val="44"/>
          <w:u w:val="single"/>
        </w:rPr>
      </w:pPr>
      <w:proofErr w:type="spellStart"/>
      <w:r>
        <w:rPr>
          <w:sz w:val="44"/>
          <w:szCs w:val="44"/>
          <w:u w:val="single"/>
        </w:rPr>
        <w:t>Hartnell</w:t>
      </w:r>
      <w:proofErr w:type="spellEnd"/>
      <w:r>
        <w:rPr>
          <w:sz w:val="44"/>
          <w:szCs w:val="44"/>
          <w:u w:val="single"/>
        </w:rPr>
        <w:t xml:space="preserve"> College</w:t>
      </w:r>
    </w:p>
    <w:p w:rsidR="009349E3" w:rsidRDefault="009349E3" w:rsidP="00E665C9">
      <w:pPr>
        <w:spacing w:line="240" w:lineRule="auto"/>
        <w:rPr>
          <w:sz w:val="24"/>
          <w:szCs w:val="24"/>
        </w:rPr>
      </w:pPr>
    </w:p>
    <w:p w:rsidR="009349E3" w:rsidRDefault="009349E3" w:rsidP="00E665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Additional Ductwork require</w:t>
      </w:r>
      <w:r w:rsidR="00E665C9">
        <w:rPr>
          <w:sz w:val="24"/>
          <w:szCs w:val="24"/>
        </w:rPr>
        <w:t>d</w:t>
      </w:r>
      <w:r>
        <w:rPr>
          <w:sz w:val="24"/>
          <w:szCs w:val="24"/>
        </w:rPr>
        <w:t xml:space="preserve"> for Location 2:</w:t>
      </w:r>
    </w:p>
    <w:p w:rsidR="009349E3" w:rsidRDefault="00E665C9" w:rsidP="00E665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Ductwork:  $4,383.00</w:t>
      </w:r>
    </w:p>
    <w:p w:rsidR="00E665C9" w:rsidRDefault="00E665C9" w:rsidP="00E665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Labor: </w:t>
      </w:r>
    </w:p>
    <w:p w:rsidR="00E665C9" w:rsidRDefault="00E665C9" w:rsidP="00E665C9">
      <w:pPr>
        <w:spacing w:line="240" w:lineRule="auto"/>
        <w:rPr>
          <w:sz w:val="24"/>
          <w:szCs w:val="24"/>
        </w:rPr>
      </w:pPr>
    </w:p>
    <w:p w:rsidR="00E665C9" w:rsidRDefault="00E665C9" w:rsidP="00E665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Additional Ductwork required for Location 3 (final):</w:t>
      </w:r>
    </w:p>
    <w:p w:rsidR="00E665C9" w:rsidRDefault="00E665C9" w:rsidP="00E665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Ductwork: $12,663.00</w:t>
      </w:r>
    </w:p>
    <w:p w:rsidR="00E665C9" w:rsidRDefault="00E665C9" w:rsidP="00E665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Materials:  $5204.00</w:t>
      </w:r>
    </w:p>
    <w:p w:rsidR="00E665C9" w:rsidRDefault="00E665C9" w:rsidP="00E665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Labor: </w:t>
      </w:r>
    </w:p>
    <w:p w:rsidR="00E665C9" w:rsidRDefault="00E665C9" w:rsidP="00E665C9">
      <w:pPr>
        <w:spacing w:line="240" w:lineRule="auto"/>
        <w:rPr>
          <w:sz w:val="24"/>
          <w:szCs w:val="24"/>
        </w:rPr>
      </w:pPr>
    </w:p>
    <w:p w:rsidR="00E665C9" w:rsidRDefault="00E665C9" w:rsidP="00E665C9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E665C9" w:rsidRDefault="00E665C9" w:rsidP="00E665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349E3" w:rsidRPr="009349E3" w:rsidRDefault="009349E3" w:rsidP="00E665C9">
      <w:pPr>
        <w:spacing w:line="240" w:lineRule="auto"/>
        <w:rPr>
          <w:sz w:val="24"/>
          <w:szCs w:val="24"/>
        </w:rPr>
      </w:pPr>
    </w:p>
    <w:sectPr w:rsidR="009349E3" w:rsidRPr="00934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E3"/>
    <w:rsid w:val="000D155A"/>
    <w:rsid w:val="009349E3"/>
    <w:rsid w:val="00E01F3D"/>
    <w:rsid w:val="00E6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1</cp:revision>
  <dcterms:created xsi:type="dcterms:W3CDTF">2011-02-10T18:56:00Z</dcterms:created>
  <dcterms:modified xsi:type="dcterms:W3CDTF">2011-02-10T19:14:00Z</dcterms:modified>
</cp:coreProperties>
</file>